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0D084" w14:textId="67C3AD33" w:rsidR="00836384" w:rsidRDefault="00F156A6" w:rsidP="004378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36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6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6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63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SAMPLE MOU</w:t>
      </w:r>
    </w:p>
    <w:p w14:paraId="086A69B9" w14:textId="6B0D2CE9" w:rsidR="00F156A6" w:rsidRDefault="00836384" w:rsidP="004378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THIS </w:t>
      </w:r>
      <w:r w:rsidR="00F156A6">
        <w:rPr>
          <w:rFonts w:ascii="Times New Roman" w:hAnsi="Times New Roman" w:cs="Times New Roman"/>
          <w:b/>
          <w:bCs/>
          <w:sz w:val="24"/>
          <w:szCs w:val="24"/>
        </w:rPr>
        <w:t>SHOULD BE ON PARTNER’S OFFICIAL LETTERHEAD AND SIGNED</w:t>
      </w:r>
    </w:p>
    <w:p w14:paraId="75DE0D4A" w14:textId="622FACB3" w:rsidR="00836384" w:rsidRDefault="00836384" w:rsidP="004378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USE YOUR OWN WORDS AND SYSTEMS. THIS IS JUST A SAMPLE. TRY TO GET THE DOCUMENT TO BE ONE PAGE. </w:t>
      </w:r>
    </w:p>
    <w:p w14:paraId="4458C65A" w14:textId="7566805F" w:rsidR="00D32534" w:rsidRPr="006F0ED2" w:rsidRDefault="00D32534" w:rsidP="004378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0ED2">
        <w:rPr>
          <w:rFonts w:ascii="Times New Roman" w:hAnsi="Times New Roman" w:cs="Times New Roman"/>
          <w:b/>
          <w:bCs/>
          <w:sz w:val="24"/>
          <w:szCs w:val="24"/>
        </w:rPr>
        <w:t xml:space="preserve">MOU </w:t>
      </w:r>
      <w:r w:rsidR="00F156A6">
        <w:rPr>
          <w:rFonts w:ascii="Times New Roman" w:hAnsi="Times New Roman" w:cs="Times New Roman"/>
          <w:b/>
          <w:bCs/>
          <w:sz w:val="24"/>
          <w:szCs w:val="24"/>
        </w:rPr>
        <w:t xml:space="preserve"> for ________________________ SRAE GRANT PARTNERING AGENCY </w:t>
      </w:r>
    </w:p>
    <w:p w14:paraId="669E4B7E" w14:textId="4A6F369C" w:rsidR="00D32534" w:rsidRPr="00D32534" w:rsidRDefault="00D32534" w:rsidP="00D3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534">
        <w:rPr>
          <w:rFonts w:ascii="Times New Roman" w:hAnsi="Times New Roman" w:cs="Times New Roman"/>
          <w:sz w:val="24"/>
          <w:szCs w:val="24"/>
        </w:rPr>
        <w:t xml:space="preserve">will: </w:t>
      </w:r>
    </w:p>
    <w:p w14:paraId="4B1A60D7" w14:textId="3D571499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 xml:space="preserve">Ensure areas of greatest need are targeted </w:t>
      </w:r>
      <w:r w:rsidR="00F156A6" w:rsidRPr="00836384">
        <w:rPr>
          <w:rFonts w:ascii="Times New Roman" w:hAnsi="Times New Roman" w:cs="Times New Roman"/>
          <w:sz w:val="24"/>
          <w:szCs w:val="24"/>
        </w:rPr>
        <w:t>to</w:t>
      </w:r>
      <w:r w:rsidRPr="00836384">
        <w:rPr>
          <w:rFonts w:ascii="Times New Roman" w:hAnsi="Times New Roman" w:cs="Times New Roman"/>
          <w:sz w:val="24"/>
          <w:szCs w:val="24"/>
        </w:rPr>
        <w:t xml:space="preserve"> promote equity in reaching optimal health and preventing teen pregnancy and STIs</w:t>
      </w:r>
    </w:p>
    <w:p w14:paraId="4E0202E1" w14:textId="1B374B56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>Have staff and recruited program facilitators to attend  the 16-hour REAL Essentials Training to become certified in the REAL Essentials Curriculum</w:t>
      </w:r>
      <w:r w:rsidR="006F0ED2" w:rsidRPr="00836384">
        <w:rPr>
          <w:rFonts w:ascii="Times New Roman" w:hAnsi="Times New Roman" w:cs="Times New Roman"/>
          <w:sz w:val="24"/>
          <w:szCs w:val="24"/>
        </w:rPr>
        <w:t>.</w:t>
      </w:r>
      <w:r w:rsidRPr="00836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5455C" w14:textId="3857AC83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>Replicate 12 hours of the REAL Essentials curriculum with fideli</w:t>
      </w:r>
      <w:r w:rsidR="006F0ED2" w:rsidRPr="00836384">
        <w:rPr>
          <w:rFonts w:ascii="Times New Roman" w:hAnsi="Times New Roman" w:cs="Times New Roman"/>
          <w:sz w:val="24"/>
          <w:szCs w:val="24"/>
        </w:rPr>
        <w:t>ty</w:t>
      </w:r>
      <w:r w:rsidR="00F156A6" w:rsidRPr="00836384">
        <w:rPr>
          <w:rFonts w:ascii="Times New Roman" w:hAnsi="Times New Roman" w:cs="Times New Roman"/>
          <w:sz w:val="24"/>
          <w:szCs w:val="24"/>
        </w:rPr>
        <w:t xml:space="preserve"> to </w:t>
      </w:r>
      <w:r w:rsidR="006F0ED2" w:rsidRPr="00836384">
        <w:rPr>
          <w:rFonts w:ascii="Times New Roman" w:hAnsi="Times New Roman" w:cs="Times New Roman"/>
          <w:sz w:val="24"/>
          <w:szCs w:val="24"/>
        </w:rPr>
        <w:t xml:space="preserve"> assist adolescent to</w:t>
      </w:r>
      <w:r w:rsidR="00F156A6" w:rsidRPr="00836384">
        <w:rPr>
          <w:rFonts w:ascii="Times New Roman" w:hAnsi="Times New Roman" w:cs="Times New Roman"/>
          <w:sz w:val="24"/>
          <w:szCs w:val="24"/>
        </w:rPr>
        <w:t xml:space="preserve"> s</w:t>
      </w:r>
      <w:r w:rsidR="006F0ED2" w:rsidRPr="00836384">
        <w:rPr>
          <w:rFonts w:ascii="Times New Roman" w:hAnsi="Times New Roman" w:cs="Times New Roman"/>
          <w:sz w:val="24"/>
          <w:szCs w:val="24"/>
        </w:rPr>
        <w:t xml:space="preserve">ucceed and reduce </w:t>
      </w:r>
      <w:r w:rsidR="00F156A6" w:rsidRPr="00836384">
        <w:rPr>
          <w:rFonts w:ascii="Times New Roman" w:hAnsi="Times New Roman" w:cs="Times New Roman"/>
          <w:sz w:val="24"/>
          <w:szCs w:val="24"/>
        </w:rPr>
        <w:t xml:space="preserve">teen pregnancy and STIs </w:t>
      </w:r>
      <w:r w:rsidR="002F15B7" w:rsidRPr="00836384">
        <w:rPr>
          <w:rFonts w:ascii="Times New Roman" w:hAnsi="Times New Roman" w:cs="Times New Roman"/>
          <w:sz w:val="24"/>
          <w:szCs w:val="24"/>
        </w:rPr>
        <w:t xml:space="preserve"> to</w:t>
      </w:r>
      <w:r w:rsidR="00191203" w:rsidRPr="00836384">
        <w:rPr>
          <w:rFonts w:ascii="Times New Roman" w:hAnsi="Times New Roman" w:cs="Times New Roman"/>
          <w:sz w:val="24"/>
          <w:szCs w:val="24"/>
        </w:rPr>
        <w:t xml:space="preserve"> </w:t>
      </w:r>
      <w:r w:rsidR="00F156A6" w:rsidRPr="00836384">
        <w:rPr>
          <w:rFonts w:ascii="Times New Roman" w:hAnsi="Times New Roman" w:cs="Times New Roman"/>
          <w:sz w:val="24"/>
          <w:szCs w:val="24"/>
          <w:highlight w:val="yellow"/>
        </w:rPr>
        <w:t>HOW MANY</w:t>
      </w:r>
      <w:r w:rsidR="00191203" w:rsidRPr="00836384">
        <w:rPr>
          <w:rFonts w:ascii="Times New Roman" w:hAnsi="Times New Roman" w:cs="Times New Roman"/>
          <w:sz w:val="24"/>
          <w:szCs w:val="24"/>
        </w:rPr>
        <w:t xml:space="preserve">  high-</w:t>
      </w:r>
      <w:r w:rsidR="002F15B7" w:rsidRPr="00836384">
        <w:rPr>
          <w:rFonts w:ascii="Times New Roman" w:hAnsi="Times New Roman" w:cs="Times New Roman"/>
          <w:sz w:val="24"/>
          <w:szCs w:val="24"/>
        </w:rPr>
        <w:t>need</w:t>
      </w:r>
      <w:r w:rsidR="00191203" w:rsidRPr="00836384">
        <w:rPr>
          <w:rFonts w:ascii="Times New Roman" w:hAnsi="Times New Roman" w:cs="Times New Roman"/>
          <w:sz w:val="24"/>
          <w:szCs w:val="24"/>
        </w:rPr>
        <w:t>,</w:t>
      </w:r>
      <w:r w:rsidR="002F15B7" w:rsidRPr="00836384">
        <w:rPr>
          <w:rFonts w:ascii="Times New Roman" w:hAnsi="Times New Roman" w:cs="Times New Roman"/>
          <w:sz w:val="24"/>
          <w:szCs w:val="24"/>
        </w:rPr>
        <w:t xml:space="preserve"> </w:t>
      </w:r>
      <w:r w:rsidR="00191203" w:rsidRPr="00836384">
        <w:rPr>
          <w:rFonts w:ascii="Times New Roman" w:hAnsi="Times New Roman" w:cs="Times New Roman"/>
          <w:sz w:val="24"/>
          <w:szCs w:val="24"/>
        </w:rPr>
        <w:t>vulnerable high school</w:t>
      </w:r>
      <w:r w:rsidR="00F156A6" w:rsidRPr="00836384">
        <w:rPr>
          <w:rFonts w:ascii="Times New Roman" w:hAnsi="Times New Roman" w:cs="Times New Roman"/>
          <w:sz w:val="24"/>
          <w:szCs w:val="24"/>
        </w:rPr>
        <w:t xml:space="preserve"> middle school adolescents </w:t>
      </w:r>
      <w:r w:rsidR="004378BE" w:rsidRPr="00836384">
        <w:rPr>
          <w:rFonts w:ascii="Times New Roman" w:hAnsi="Times New Roman" w:cs="Times New Roman"/>
          <w:sz w:val="24"/>
          <w:szCs w:val="24"/>
        </w:rPr>
        <w:t xml:space="preserve"> in a </w:t>
      </w:r>
      <w:r w:rsidR="00F156A6" w:rsidRPr="00836384">
        <w:rPr>
          <w:rFonts w:ascii="Times New Roman" w:hAnsi="Times New Roman" w:cs="Times New Roman"/>
          <w:sz w:val="24"/>
          <w:szCs w:val="24"/>
          <w:highlight w:val="yellow"/>
        </w:rPr>
        <w:t>RURAL, URBAN, SCHOOL</w:t>
      </w:r>
      <w:r w:rsidR="00F156A6" w:rsidRPr="00836384">
        <w:rPr>
          <w:rFonts w:ascii="Times New Roman" w:hAnsi="Times New Roman" w:cs="Times New Roman"/>
          <w:sz w:val="24"/>
          <w:szCs w:val="24"/>
        </w:rPr>
        <w:t xml:space="preserve">,  </w:t>
      </w:r>
      <w:r w:rsidR="00F156A6" w:rsidRPr="00836384">
        <w:rPr>
          <w:rFonts w:ascii="Times New Roman" w:hAnsi="Times New Roman" w:cs="Times New Roman"/>
          <w:sz w:val="24"/>
          <w:szCs w:val="24"/>
          <w:highlight w:val="yellow"/>
        </w:rPr>
        <w:t>COMMUNITY ETC</w:t>
      </w:r>
      <w:r w:rsidR="00F156A6" w:rsidRPr="00836384">
        <w:rPr>
          <w:rFonts w:ascii="Times New Roman" w:hAnsi="Times New Roman" w:cs="Times New Roman"/>
          <w:sz w:val="24"/>
          <w:szCs w:val="24"/>
        </w:rPr>
        <w:t xml:space="preserve">. </w:t>
      </w:r>
      <w:r w:rsidR="004378BE" w:rsidRPr="00836384">
        <w:rPr>
          <w:rFonts w:ascii="Times New Roman" w:hAnsi="Times New Roman" w:cs="Times New Roman"/>
          <w:sz w:val="24"/>
          <w:szCs w:val="24"/>
        </w:rPr>
        <w:t xml:space="preserve"> setting.</w:t>
      </w:r>
    </w:p>
    <w:p w14:paraId="1CB2A92D" w14:textId="7AA32039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>Take attendance for each class</w:t>
      </w:r>
    </w:p>
    <w:p w14:paraId="0D10D328" w14:textId="3F078963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>Hear, record and honor comments and voices of students</w:t>
      </w:r>
      <w:r w:rsidR="00836384" w:rsidRPr="00836384">
        <w:rPr>
          <w:rFonts w:ascii="Times New Roman" w:hAnsi="Times New Roman" w:cs="Times New Roman"/>
          <w:sz w:val="24"/>
          <w:szCs w:val="24"/>
        </w:rPr>
        <w:t xml:space="preserve"> to remain relevant and engaging.</w:t>
      </w:r>
    </w:p>
    <w:p w14:paraId="5199BAE6" w14:textId="535AFEFB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 xml:space="preserve">Dedicate one program liaison to communicate bi-weekly program progress to the Center for Relationship Education Program Manager </w:t>
      </w:r>
    </w:p>
    <w:p w14:paraId="11A3EBCA" w14:textId="1FFB1334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 xml:space="preserve">Reduce barriers to program involvement with incentives, gift cards, pizza parties,  travel vouchers, snacks, </w:t>
      </w:r>
      <w:r w:rsidR="006F0ED2" w:rsidRPr="00836384">
        <w:rPr>
          <w:rFonts w:ascii="Times New Roman" w:hAnsi="Times New Roman" w:cs="Times New Roman"/>
          <w:sz w:val="24"/>
          <w:szCs w:val="24"/>
        </w:rPr>
        <w:t>etc.</w:t>
      </w:r>
    </w:p>
    <w:p w14:paraId="0E8CFBEF" w14:textId="5BB903ED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>Administer pre and post tests and send to CRE Program Manager</w:t>
      </w:r>
      <w:r w:rsidR="006F0ED2" w:rsidRPr="00836384">
        <w:rPr>
          <w:rFonts w:ascii="Times New Roman" w:hAnsi="Times New Roman" w:cs="Times New Roman"/>
          <w:sz w:val="24"/>
          <w:szCs w:val="24"/>
        </w:rPr>
        <w:t>.</w:t>
      </w:r>
    </w:p>
    <w:p w14:paraId="51A9AB48" w14:textId="25424AF5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>Communicate and collaborate with CRE as the lead agency for the grant</w:t>
      </w:r>
      <w:r w:rsidR="006F0ED2" w:rsidRPr="00836384">
        <w:rPr>
          <w:rFonts w:ascii="Times New Roman" w:hAnsi="Times New Roman" w:cs="Times New Roman"/>
          <w:sz w:val="24"/>
          <w:szCs w:val="24"/>
        </w:rPr>
        <w:t>.</w:t>
      </w:r>
    </w:p>
    <w:p w14:paraId="751CD07B" w14:textId="265677FE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>Utilize the student workbooks provided by CRE</w:t>
      </w:r>
      <w:r w:rsidR="006F0ED2" w:rsidRPr="00836384">
        <w:rPr>
          <w:rFonts w:ascii="Times New Roman" w:hAnsi="Times New Roman" w:cs="Times New Roman"/>
          <w:sz w:val="24"/>
          <w:szCs w:val="24"/>
        </w:rPr>
        <w:t>.</w:t>
      </w:r>
    </w:p>
    <w:p w14:paraId="6D76EB07" w14:textId="4A76D500" w:rsidR="00D32534" w:rsidRPr="00836384" w:rsidRDefault="00D32534" w:rsidP="008363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84">
        <w:rPr>
          <w:rFonts w:ascii="Times New Roman" w:hAnsi="Times New Roman" w:cs="Times New Roman"/>
          <w:sz w:val="24"/>
          <w:szCs w:val="24"/>
        </w:rPr>
        <w:t>Distribute th</w:t>
      </w:r>
      <w:r w:rsidR="006F0ED2" w:rsidRPr="00836384">
        <w:rPr>
          <w:rFonts w:ascii="Times New Roman" w:hAnsi="Times New Roman" w:cs="Times New Roman"/>
          <w:sz w:val="24"/>
          <w:szCs w:val="24"/>
        </w:rPr>
        <w:t>e Teen</w:t>
      </w:r>
      <w:r w:rsidRPr="00836384">
        <w:rPr>
          <w:rFonts w:ascii="Times New Roman" w:hAnsi="Times New Roman" w:cs="Times New Roman"/>
          <w:sz w:val="24"/>
          <w:szCs w:val="24"/>
        </w:rPr>
        <w:t xml:space="preserve"> Live Well Magazines provided by CRE to students, parents and community leaders</w:t>
      </w:r>
      <w:r w:rsidR="006F0ED2" w:rsidRPr="00836384">
        <w:rPr>
          <w:rFonts w:ascii="Times New Roman" w:hAnsi="Times New Roman" w:cs="Times New Roman"/>
          <w:sz w:val="24"/>
          <w:szCs w:val="24"/>
        </w:rPr>
        <w:t>.</w:t>
      </w:r>
    </w:p>
    <w:p w14:paraId="06235E90" w14:textId="56492E66" w:rsidR="00D32534" w:rsidRPr="00D32534" w:rsidRDefault="00D32534" w:rsidP="00D3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F66E6" w14:textId="28CE82FE" w:rsidR="00D32534" w:rsidRDefault="00D32534" w:rsidP="00D3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534">
        <w:rPr>
          <w:rFonts w:ascii="Times New Roman" w:hAnsi="Times New Roman" w:cs="Times New Roman"/>
          <w:sz w:val="24"/>
          <w:szCs w:val="24"/>
        </w:rPr>
        <w:t xml:space="preserve">The </w:t>
      </w:r>
      <w:r w:rsidR="00F156A6" w:rsidRPr="00F156A6">
        <w:rPr>
          <w:rFonts w:ascii="Times New Roman" w:hAnsi="Times New Roman" w:cs="Times New Roman"/>
          <w:sz w:val="24"/>
          <w:szCs w:val="24"/>
          <w:highlight w:val="yellow"/>
        </w:rPr>
        <w:t>GRANT AWARD AGENCY</w:t>
      </w:r>
      <w:r w:rsidR="00F156A6">
        <w:rPr>
          <w:rFonts w:ascii="Times New Roman" w:hAnsi="Times New Roman" w:cs="Times New Roman"/>
          <w:sz w:val="24"/>
          <w:szCs w:val="24"/>
        </w:rPr>
        <w:t xml:space="preserve"> </w:t>
      </w:r>
      <w:r w:rsidRPr="00D32534">
        <w:rPr>
          <w:rFonts w:ascii="Times New Roman" w:hAnsi="Times New Roman" w:cs="Times New Roman"/>
          <w:sz w:val="24"/>
          <w:szCs w:val="24"/>
        </w:rPr>
        <w:t xml:space="preserve"> will:</w:t>
      </w:r>
    </w:p>
    <w:p w14:paraId="2C703D71" w14:textId="2008F906" w:rsidR="006F0ED2" w:rsidRPr="006F0ED2" w:rsidRDefault="006F0ED2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 xml:space="preserve">Ensure areas of greatest need are targeted </w:t>
      </w:r>
      <w:r w:rsidR="00F156A6" w:rsidRPr="006F0ED2">
        <w:rPr>
          <w:rFonts w:ascii="Times New Roman" w:hAnsi="Times New Roman" w:cs="Times New Roman"/>
          <w:sz w:val="24"/>
          <w:szCs w:val="24"/>
        </w:rPr>
        <w:t>to</w:t>
      </w:r>
      <w:r w:rsidRPr="006F0ED2">
        <w:rPr>
          <w:rFonts w:ascii="Times New Roman" w:hAnsi="Times New Roman" w:cs="Times New Roman"/>
          <w:sz w:val="24"/>
          <w:szCs w:val="24"/>
        </w:rPr>
        <w:t xml:space="preserve"> </w:t>
      </w:r>
      <w:r w:rsidR="00F156A6">
        <w:rPr>
          <w:rFonts w:ascii="Times New Roman" w:hAnsi="Times New Roman" w:cs="Times New Roman"/>
          <w:sz w:val="24"/>
          <w:szCs w:val="24"/>
        </w:rPr>
        <w:t>sexual risk avoidance and optimal health</w:t>
      </w:r>
      <w:r w:rsidRPr="006F0ED2">
        <w:rPr>
          <w:rFonts w:ascii="Times New Roman" w:hAnsi="Times New Roman" w:cs="Times New Roman"/>
          <w:sz w:val="24"/>
          <w:szCs w:val="24"/>
        </w:rPr>
        <w:t xml:space="preserve">  preventing teen pregnancy and STIs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AFC474" w14:textId="4D996686" w:rsidR="006F0ED2" w:rsidRPr="006F0ED2" w:rsidRDefault="006F0ED2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>Utilize a</w:t>
      </w:r>
      <w:r w:rsidR="00F156A6">
        <w:rPr>
          <w:rFonts w:ascii="Times New Roman" w:hAnsi="Times New Roman" w:cs="Times New Roman"/>
          <w:sz w:val="24"/>
          <w:szCs w:val="24"/>
        </w:rPr>
        <w:t>n optimal health</w:t>
      </w:r>
      <w:r w:rsidRPr="006F0ED2">
        <w:rPr>
          <w:rFonts w:ascii="Times New Roman" w:hAnsi="Times New Roman" w:cs="Times New Roman"/>
          <w:sz w:val="24"/>
          <w:szCs w:val="24"/>
        </w:rPr>
        <w:t xml:space="preserve"> approach to preventing teen pregnancy and STIs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B3BF5" w14:textId="18411F13" w:rsidR="00D32534" w:rsidRPr="006F0ED2" w:rsidRDefault="00D32534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>Assist partnering agencies to recruit and retain facilitators and educators.</w:t>
      </w:r>
    </w:p>
    <w:p w14:paraId="0D47D48A" w14:textId="022085E5" w:rsidR="00D32534" w:rsidRPr="00F156A6" w:rsidRDefault="00D32534" w:rsidP="00F156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>Train</w:t>
      </w:r>
      <w:r w:rsidR="006F0ED2">
        <w:rPr>
          <w:rFonts w:ascii="Times New Roman" w:hAnsi="Times New Roman" w:cs="Times New Roman"/>
          <w:sz w:val="24"/>
          <w:szCs w:val="24"/>
        </w:rPr>
        <w:t xml:space="preserve"> and certify</w:t>
      </w:r>
      <w:r w:rsidRPr="006F0ED2">
        <w:rPr>
          <w:rFonts w:ascii="Times New Roman" w:hAnsi="Times New Roman" w:cs="Times New Roman"/>
          <w:sz w:val="24"/>
          <w:szCs w:val="24"/>
        </w:rPr>
        <w:t xml:space="preserve"> all facilitators to deliver the REAL Essentials replicable scope and sequence outlined for this project. </w:t>
      </w:r>
    </w:p>
    <w:p w14:paraId="17B15DE5" w14:textId="0962F15C" w:rsidR="00D32534" w:rsidRPr="006F0ED2" w:rsidRDefault="00D32534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>Distribute workbooks, magazines, curriculum updates, and new information regarding best practices in the field.</w:t>
      </w:r>
    </w:p>
    <w:p w14:paraId="0A6BD0AB" w14:textId="56C3F528" w:rsidR="00D32534" w:rsidRPr="006F0ED2" w:rsidRDefault="00D32534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 xml:space="preserve">Ensure fidelity to programming </w:t>
      </w:r>
      <w:r w:rsidR="006F0ED2">
        <w:rPr>
          <w:rFonts w:ascii="Times New Roman" w:hAnsi="Times New Roman" w:cs="Times New Roman"/>
          <w:sz w:val="24"/>
          <w:szCs w:val="24"/>
        </w:rPr>
        <w:t>and</w:t>
      </w:r>
      <w:r w:rsidRPr="006F0ED2">
        <w:rPr>
          <w:rFonts w:ascii="Times New Roman" w:hAnsi="Times New Roman" w:cs="Times New Roman"/>
          <w:sz w:val="24"/>
          <w:szCs w:val="24"/>
        </w:rPr>
        <w:t xml:space="preserve"> work to advance the  health and well-being of student</w:t>
      </w:r>
      <w:r w:rsidR="006F0ED2">
        <w:rPr>
          <w:rFonts w:ascii="Times New Roman" w:hAnsi="Times New Roman" w:cs="Times New Roman"/>
          <w:sz w:val="24"/>
          <w:szCs w:val="24"/>
        </w:rPr>
        <w:t xml:space="preserve"> with programmatic best practices.</w:t>
      </w:r>
    </w:p>
    <w:p w14:paraId="6530E59E" w14:textId="32DCD846" w:rsidR="00D32534" w:rsidRPr="006F0ED2" w:rsidRDefault="00D32534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 xml:space="preserve">Work with the staff at your agency and provide ongoing implementation strategies,  technical assistance, professional development, ongoing monitoring, continuous program improvement, and excellence in program implementation. </w:t>
      </w:r>
    </w:p>
    <w:p w14:paraId="1FE5D2C4" w14:textId="563B269A" w:rsidR="00D32534" w:rsidRPr="006F0ED2" w:rsidRDefault="00D32534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 xml:space="preserve">Have a researcher from the University of Denver assist with programming, implementation, </w:t>
      </w:r>
      <w:r w:rsidR="006F0ED2" w:rsidRPr="006F0ED2">
        <w:rPr>
          <w:rFonts w:ascii="Times New Roman" w:hAnsi="Times New Roman" w:cs="Times New Roman"/>
          <w:sz w:val="24"/>
          <w:szCs w:val="24"/>
        </w:rPr>
        <w:t>evaluation</w:t>
      </w:r>
      <w:r w:rsidRPr="006F0ED2">
        <w:rPr>
          <w:rFonts w:ascii="Times New Roman" w:hAnsi="Times New Roman" w:cs="Times New Roman"/>
          <w:sz w:val="24"/>
          <w:szCs w:val="24"/>
        </w:rPr>
        <w:t>, monitoring and dissemination of lessons learned and program progress.</w:t>
      </w:r>
    </w:p>
    <w:p w14:paraId="4ED3600D" w14:textId="3ECB1D4D" w:rsidR="00D32534" w:rsidRPr="006F0ED2" w:rsidRDefault="00D32534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lastRenderedPageBreak/>
        <w:t>Host webinars</w:t>
      </w:r>
      <w:r w:rsidR="006F0ED2">
        <w:rPr>
          <w:rFonts w:ascii="Times New Roman" w:hAnsi="Times New Roman" w:cs="Times New Roman"/>
          <w:sz w:val="24"/>
          <w:szCs w:val="24"/>
        </w:rPr>
        <w:t xml:space="preserve">, </w:t>
      </w:r>
      <w:r w:rsidRPr="006F0ED2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6F0ED2">
        <w:rPr>
          <w:rFonts w:ascii="Times New Roman" w:hAnsi="Times New Roman" w:cs="Times New Roman"/>
          <w:sz w:val="24"/>
          <w:szCs w:val="24"/>
        </w:rPr>
        <w:t>calls and virtual meetings</w:t>
      </w:r>
      <w:r w:rsidRPr="006F0ED2">
        <w:rPr>
          <w:rFonts w:ascii="Times New Roman" w:hAnsi="Times New Roman" w:cs="Times New Roman"/>
          <w:sz w:val="24"/>
          <w:szCs w:val="24"/>
        </w:rPr>
        <w:t xml:space="preserve"> to share ideas and strategies among partners.</w:t>
      </w:r>
    </w:p>
    <w:p w14:paraId="1E18AB11" w14:textId="01AEEACA" w:rsidR="00D32534" w:rsidRPr="006F0ED2" w:rsidRDefault="00D32534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 xml:space="preserve">Work to assist partnering agencies to meet one another electronically or in person to share challenges, successes and lessons learned. </w:t>
      </w:r>
    </w:p>
    <w:p w14:paraId="33676492" w14:textId="14027CD4" w:rsidR="00D32534" w:rsidRPr="006F0ED2" w:rsidRDefault="00D32534" w:rsidP="006F0E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D2">
        <w:rPr>
          <w:rFonts w:ascii="Times New Roman" w:hAnsi="Times New Roman" w:cs="Times New Roman"/>
          <w:sz w:val="24"/>
          <w:szCs w:val="24"/>
        </w:rPr>
        <w:t xml:space="preserve">Be responsible for all fiscal and financial grant reporting to </w:t>
      </w:r>
      <w:r w:rsidR="00F156A6">
        <w:rPr>
          <w:rFonts w:ascii="Times New Roman" w:hAnsi="Times New Roman" w:cs="Times New Roman"/>
          <w:sz w:val="24"/>
          <w:szCs w:val="24"/>
        </w:rPr>
        <w:t>the Family Youth Services Bureau (FYSB)</w:t>
      </w:r>
      <w:r w:rsidRPr="006F0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A1420" w14:textId="76F0F153" w:rsidR="00D32534" w:rsidRDefault="00D32534" w:rsidP="00D3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6F677" w14:textId="4D09E9B4" w:rsidR="004D5B36" w:rsidRDefault="004D5B36" w:rsidP="00D3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EF631" w14:textId="77777777" w:rsidR="00F156A6" w:rsidRDefault="00F156A6" w:rsidP="00D3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ADEED" w14:textId="5ABAF066" w:rsidR="00F156A6" w:rsidRDefault="004D5B36" w:rsidP="00D3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Name:____________________________________________ </w:t>
      </w:r>
      <w:r w:rsidR="00F156A6">
        <w:rPr>
          <w:rFonts w:ascii="Times New Roman" w:hAnsi="Times New Roman" w:cs="Times New Roman"/>
          <w:sz w:val="24"/>
          <w:szCs w:val="24"/>
        </w:rPr>
        <w:t>Title______________________</w:t>
      </w:r>
    </w:p>
    <w:p w14:paraId="75C53AAF" w14:textId="77777777" w:rsidR="00F156A6" w:rsidRDefault="00F156A6" w:rsidP="00D3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77A42" w14:textId="50A56FF7" w:rsidR="004D5B36" w:rsidRPr="00D32534" w:rsidRDefault="004D5B36" w:rsidP="00D3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Signed__________________________________________Date______________________</w:t>
      </w:r>
    </w:p>
    <w:sectPr w:rsidR="004D5B36" w:rsidRPr="00D325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B163C" w14:textId="77777777" w:rsidR="00B40843" w:rsidRDefault="00B40843" w:rsidP="00624DD9">
      <w:pPr>
        <w:spacing w:after="0" w:line="240" w:lineRule="auto"/>
      </w:pPr>
      <w:r>
        <w:separator/>
      </w:r>
    </w:p>
  </w:endnote>
  <w:endnote w:type="continuationSeparator" w:id="0">
    <w:p w14:paraId="0F46702F" w14:textId="77777777" w:rsidR="00B40843" w:rsidRDefault="00B40843" w:rsidP="0062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16B77" w14:textId="77777777" w:rsidR="00624DD9" w:rsidRDefault="00624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CEAB1" w14:textId="77777777" w:rsidR="00624DD9" w:rsidRDefault="00624D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89B" w14:textId="77777777" w:rsidR="00624DD9" w:rsidRDefault="0062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76C15" w14:textId="77777777" w:rsidR="00B40843" w:rsidRDefault="00B40843" w:rsidP="00624DD9">
      <w:pPr>
        <w:spacing w:after="0" w:line="240" w:lineRule="auto"/>
      </w:pPr>
      <w:r>
        <w:separator/>
      </w:r>
    </w:p>
  </w:footnote>
  <w:footnote w:type="continuationSeparator" w:id="0">
    <w:p w14:paraId="37C6C2E1" w14:textId="77777777" w:rsidR="00B40843" w:rsidRDefault="00B40843" w:rsidP="0062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9AB6" w14:textId="77777777" w:rsidR="00624DD9" w:rsidRDefault="00624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913580"/>
      <w:docPartObj>
        <w:docPartGallery w:val="Watermarks"/>
        <w:docPartUnique/>
      </w:docPartObj>
    </w:sdtPr>
    <w:sdtContent>
      <w:p w14:paraId="3FD069EC" w14:textId="43C0F8A2" w:rsidR="00624DD9" w:rsidRDefault="00F156A6">
        <w:pPr>
          <w:pStyle w:val="Header"/>
        </w:pPr>
        <w:r>
          <w:rPr>
            <w:noProof/>
          </w:rPr>
          <w:pict w14:anchorId="0BB331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52" type="#_x0000_t136" style="position:absolute;margin-left:0;margin-top:0;width:467.95pt;height:200.5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1C677" w14:textId="77777777" w:rsidR="00624DD9" w:rsidRDefault="0062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3CBC"/>
    <w:multiLevelType w:val="hybridMultilevel"/>
    <w:tmpl w:val="8E584A84"/>
    <w:lvl w:ilvl="0" w:tplc="91C249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7B3E"/>
    <w:multiLevelType w:val="hybridMultilevel"/>
    <w:tmpl w:val="90DE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D25A6"/>
    <w:multiLevelType w:val="hybridMultilevel"/>
    <w:tmpl w:val="EC12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05558"/>
    <w:multiLevelType w:val="hybridMultilevel"/>
    <w:tmpl w:val="5802A7FA"/>
    <w:lvl w:ilvl="0" w:tplc="24401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C7AA6"/>
    <w:multiLevelType w:val="hybridMultilevel"/>
    <w:tmpl w:val="EC1E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34"/>
    <w:rsid w:val="00053433"/>
    <w:rsid w:val="00191203"/>
    <w:rsid w:val="002F15B7"/>
    <w:rsid w:val="004378BE"/>
    <w:rsid w:val="004D5B36"/>
    <w:rsid w:val="00624DD9"/>
    <w:rsid w:val="006F0ED2"/>
    <w:rsid w:val="008106AC"/>
    <w:rsid w:val="00826E58"/>
    <w:rsid w:val="00836384"/>
    <w:rsid w:val="00967E20"/>
    <w:rsid w:val="00AC261D"/>
    <w:rsid w:val="00AF2E6B"/>
    <w:rsid w:val="00B40843"/>
    <w:rsid w:val="00C86D3E"/>
    <w:rsid w:val="00D32534"/>
    <w:rsid w:val="00F1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8468C84"/>
  <w15:chartTrackingRefBased/>
  <w15:docId w15:val="{32F5F8D5-8D6B-4875-9DDF-179F45B0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E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DD9"/>
  </w:style>
  <w:style w:type="paragraph" w:styleId="Footer">
    <w:name w:val="footer"/>
    <w:basedOn w:val="Normal"/>
    <w:link w:val="FooterChar"/>
    <w:uiPriority w:val="99"/>
    <w:unhideWhenUsed/>
    <w:rsid w:val="0062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EF44EFED7874B963A9A0496F8BBF7" ma:contentTypeVersion="12" ma:contentTypeDescription="Create a new document." ma:contentTypeScope="" ma:versionID="538fcb6f04f18d7cba3065312ff76336">
  <xsd:schema xmlns:xsd="http://www.w3.org/2001/XMLSchema" xmlns:xs="http://www.w3.org/2001/XMLSchema" xmlns:p="http://schemas.microsoft.com/office/2006/metadata/properties" xmlns:ns3="146094eb-f1b8-4da8-9e76-96f2525f0b32" xmlns:ns4="7868604a-aacf-4eb9-9525-4ba59b22c536" targetNamespace="http://schemas.microsoft.com/office/2006/metadata/properties" ma:root="true" ma:fieldsID="8d77c426d16feac7193f230380a63753" ns3:_="" ns4:_="">
    <xsd:import namespace="146094eb-f1b8-4da8-9e76-96f2525f0b32"/>
    <xsd:import namespace="7868604a-aacf-4eb9-9525-4ba59b22c5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094eb-f1b8-4da8-9e76-96f2525f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8604a-aacf-4eb9-9525-4ba59b22c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CE8C7-046C-498E-ACFA-214F2B5B3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094eb-f1b8-4da8-9e76-96f2525f0b32"/>
    <ds:schemaRef ds:uri="7868604a-aacf-4eb9-9525-4ba59b22c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430A7-4C13-494B-B857-9B7333BFF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298F7-CDBF-419E-A21E-3F3FEA968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6BEBF2-876C-4E0E-BDFA-465228EA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Joneen Mackenzie</dc:creator>
  <cp:keywords/>
  <dc:description/>
  <cp:lastModifiedBy>Joneen Mackenzie</cp:lastModifiedBy>
  <cp:revision>2</cp:revision>
  <dcterms:created xsi:type="dcterms:W3CDTF">2020-04-30T23:00:00Z</dcterms:created>
  <dcterms:modified xsi:type="dcterms:W3CDTF">2020-04-30T23:00:00Z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0x01010058DEF44EFED7874B963A9A0496F8BBF7</vt:lpwstr>
  </property>
</Properties>
</file>